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73A" w:rsidRDefault="0076473A" w:rsidP="0076473A">
      <w:pPr>
        <w:pStyle w:val="NormalWeb"/>
        <w:spacing w:before="0" w:beforeAutospacing="0" w:after="0" w:afterAutospacing="0"/>
        <w:ind w:right="-11"/>
        <w:jc w:val="center"/>
        <w:rPr>
          <w:rFonts w:ascii="Arial Black" w:hAnsi="Arial Black"/>
          <w:b/>
          <w:color w:val="000000"/>
          <w:u w:val="single"/>
        </w:rPr>
      </w:pPr>
      <w:r>
        <w:rPr>
          <w:rFonts w:ascii="Arial Black" w:hAnsi="Arial Black"/>
          <w:b/>
          <w:color w:val="000000"/>
          <w:u w:val="single"/>
        </w:rPr>
        <w:t>CONVOCATORIA Nº59/22</w:t>
      </w:r>
    </w:p>
    <w:p w:rsidR="0076473A" w:rsidRDefault="0076473A" w:rsidP="0076473A">
      <w:pPr>
        <w:jc w:val="both"/>
        <w:rPr>
          <w:color w:val="000000"/>
        </w:rPr>
      </w:pPr>
    </w:p>
    <w:p w:rsidR="00D02FBD" w:rsidRDefault="0076473A" w:rsidP="0076473A">
      <w:pPr>
        <w:jc w:val="both"/>
        <w:rPr>
          <w:lang w:val="es-ES"/>
        </w:rPr>
      </w:pPr>
      <w:r w:rsidRPr="000320EC">
        <w:rPr>
          <w:color w:val="000000"/>
          <w:lang w:val="es-AR"/>
        </w:rPr>
        <w:t xml:space="preserve">SECRETARIA DE ASUNTOS DOCENTES   DE PELLEGRINI, a solicitud del I.S.F.D. y T Nº 71, en el Marco de las Resol. Nº 1234/03 </w:t>
      </w:r>
      <w:proofErr w:type="gramStart"/>
      <w:r w:rsidRPr="000320EC">
        <w:rPr>
          <w:color w:val="000000"/>
          <w:lang w:val="es-AR"/>
        </w:rPr>
        <w:t>y  Nº</w:t>
      </w:r>
      <w:proofErr w:type="gramEnd"/>
      <w:r w:rsidRPr="000320EC">
        <w:rPr>
          <w:color w:val="000000"/>
          <w:lang w:val="es-AR"/>
        </w:rPr>
        <w:t xml:space="preserve"> 5886/03, convoca a inscripción</w:t>
      </w:r>
      <w:r>
        <w:rPr>
          <w:lang w:val="es-ES"/>
        </w:rPr>
        <w:t xml:space="preserve"> </w:t>
      </w:r>
      <w:r w:rsidR="002A4972">
        <w:rPr>
          <w:lang w:val="es-ES"/>
        </w:rPr>
        <w:t>de aspirantes</w:t>
      </w:r>
      <w:r w:rsidR="003B01B9">
        <w:rPr>
          <w:lang w:val="es-ES"/>
        </w:rPr>
        <w:t xml:space="preserve"> para la cobertura de </w:t>
      </w:r>
      <w:r w:rsidR="00D629EC">
        <w:rPr>
          <w:lang w:val="es-ES"/>
        </w:rPr>
        <w:t xml:space="preserve">ESTADÍSTICA </w:t>
      </w:r>
      <w:proofErr w:type="spellStart"/>
      <w:r w:rsidR="00D629EC">
        <w:rPr>
          <w:lang w:val="es-ES"/>
        </w:rPr>
        <w:t>BIOMÉTRICA</w:t>
      </w:r>
      <w:r w:rsidR="00D02FBD">
        <w:rPr>
          <w:lang w:val="es-ES"/>
        </w:rPr>
        <w:t>de</w:t>
      </w:r>
      <w:proofErr w:type="spellEnd"/>
      <w:r w:rsidR="00D02FBD">
        <w:rPr>
          <w:lang w:val="es-ES"/>
        </w:rPr>
        <w:t xml:space="preserve"> la carrera: </w:t>
      </w:r>
      <w:r w:rsidR="00694A84">
        <w:rPr>
          <w:lang w:val="es-ES"/>
        </w:rPr>
        <w:t xml:space="preserve">TECNICATURA SUPERIOR EN </w:t>
      </w:r>
      <w:r w:rsidR="0077489C">
        <w:rPr>
          <w:lang w:val="es-ES"/>
        </w:rPr>
        <w:t>BIOTECNOLOGÍA</w:t>
      </w:r>
    </w:p>
    <w:p w:rsidR="00D02FBD" w:rsidRDefault="00D02FBD">
      <w:pPr>
        <w:rPr>
          <w:lang w:val="es-ES"/>
        </w:rPr>
      </w:pPr>
    </w:p>
    <w:tbl>
      <w:tblPr>
        <w:tblStyle w:val="Tablaconcuadrcula"/>
        <w:tblW w:w="9250" w:type="dxa"/>
        <w:tblInd w:w="1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740"/>
        <w:gridCol w:w="2886"/>
        <w:gridCol w:w="1734"/>
        <w:gridCol w:w="1013"/>
        <w:gridCol w:w="1877"/>
      </w:tblGrid>
      <w:tr w:rsidR="00D02FBD" w:rsidTr="008D201B">
        <w:trPr>
          <w:trHeight w:val="554"/>
        </w:trPr>
        <w:tc>
          <w:tcPr>
            <w:tcW w:w="1740" w:type="dxa"/>
          </w:tcPr>
          <w:p w:rsidR="00D02FBD" w:rsidRPr="00D02FBD" w:rsidRDefault="00D02FBD" w:rsidP="00D02FBD">
            <w:pPr>
              <w:jc w:val="center"/>
              <w:rPr>
                <w:b/>
                <w:lang w:val="es-ES"/>
              </w:rPr>
            </w:pPr>
            <w:r w:rsidRPr="00D02FBD">
              <w:rPr>
                <w:b/>
                <w:lang w:val="es-ES"/>
              </w:rPr>
              <w:t>MOTIVO</w:t>
            </w:r>
          </w:p>
        </w:tc>
        <w:tc>
          <w:tcPr>
            <w:tcW w:w="2886" w:type="dxa"/>
          </w:tcPr>
          <w:p w:rsidR="00D02FBD" w:rsidRPr="00D02FBD" w:rsidRDefault="00D02FBD" w:rsidP="00D02FBD">
            <w:pPr>
              <w:jc w:val="center"/>
              <w:rPr>
                <w:b/>
                <w:lang w:val="es-ES"/>
              </w:rPr>
            </w:pPr>
            <w:r w:rsidRPr="00D02FBD">
              <w:rPr>
                <w:b/>
                <w:lang w:val="es-ES"/>
              </w:rPr>
              <w:t>ASIGNATURA</w:t>
            </w:r>
          </w:p>
        </w:tc>
        <w:tc>
          <w:tcPr>
            <w:tcW w:w="1734" w:type="dxa"/>
          </w:tcPr>
          <w:p w:rsidR="00D02FBD" w:rsidRPr="00D02FBD" w:rsidRDefault="00D02FBD" w:rsidP="00D02FBD">
            <w:pPr>
              <w:jc w:val="center"/>
              <w:rPr>
                <w:b/>
                <w:lang w:val="es-ES"/>
              </w:rPr>
            </w:pPr>
            <w:r w:rsidRPr="00D02FBD">
              <w:rPr>
                <w:b/>
                <w:lang w:val="es-ES"/>
              </w:rPr>
              <w:t>SITUACIÓN DE REVISTA</w:t>
            </w:r>
          </w:p>
        </w:tc>
        <w:tc>
          <w:tcPr>
            <w:tcW w:w="1013" w:type="dxa"/>
          </w:tcPr>
          <w:p w:rsidR="00D02FBD" w:rsidRPr="00D02FBD" w:rsidRDefault="00D02FBD" w:rsidP="00D02FBD">
            <w:pPr>
              <w:jc w:val="center"/>
              <w:rPr>
                <w:b/>
                <w:lang w:val="es-ES"/>
              </w:rPr>
            </w:pPr>
            <w:r w:rsidRPr="00D02FBD">
              <w:rPr>
                <w:b/>
                <w:lang w:val="es-ES"/>
              </w:rPr>
              <w:t>CURSO</w:t>
            </w:r>
          </w:p>
        </w:tc>
        <w:tc>
          <w:tcPr>
            <w:tcW w:w="1877" w:type="dxa"/>
          </w:tcPr>
          <w:p w:rsidR="00D02FBD" w:rsidRPr="00D02FBD" w:rsidRDefault="00D02FBD" w:rsidP="00D02FBD">
            <w:pPr>
              <w:jc w:val="center"/>
              <w:rPr>
                <w:b/>
                <w:lang w:val="es-ES"/>
              </w:rPr>
            </w:pPr>
            <w:r w:rsidRPr="00D02FBD">
              <w:rPr>
                <w:b/>
                <w:lang w:val="es-ES"/>
              </w:rPr>
              <w:t>CARGA HORARIA</w:t>
            </w:r>
          </w:p>
        </w:tc>
      </w:tr>
      <w:tr w:rsidR="00D02FBD" w:rsidTr="008D201B">
        <w:trPr>
          <w:trHeight w:val="1554"/>
        </w:trPr>
        <w:tc>
          <w:tcPr>
            <w:tcW w:w="1740" w:type="dxa"/>
          </w:tcPr>
          <w:p w:rsidR="00D02FBD" w:rsidRDefault="00694A84">
            <w:pPr>
              <w:rPr>
                <w:lang w:val="es-ES"/>
              </w:rPr>
            </w:pPr>
            <w:r>
              <w:rPr>
                <w:lang w:val="es-ES"/>
              </w:rPr>
              <w:t>Apertura de curso</w:t>
            </w:r>
          </w:p>
        </w:tc>
        <w:tc>
          <w:tcPr>
            <w:tcW w:w="2886" w:type="dxa"/>
          </w:tcPr>
          <w:p w:rsidR="00D02FBD" w:rsidRDefault="002218D1" w:rsidP="00ED53C7">
            <w:pPr>
              <w:rPr>
                <w:lang w:val="es-ES"/>
              </w:rPr>
            </w:pPr>
            <w:r>
              <w:rPr>
                <w:lang w:val="es-ES"/>
              </w:rPr>
              <w:t>ESTADÍSTICA BIOMÉTRICA</w:t>
            </w:r>
            <w:r w:rsidR="00DC3FE3" w:rsidRPr="00ED53C7">
              <w:rPr>
                <w:b/>
                <w:lang w:val="es-ES"/>
              </w:rPr>
              <w:t xml:space="preserve">(espacio curricular </w:t>
            </w:r>
            <w:r w:rsidR="00ED53C7">
              <w:rPr>
                <w:b/>
                <w:lang w:val="es-ES"/>
              </w:rPr>
              <w:t>CU</w:t>
            </w:r>
            <w:r w:rsidR="00ED53C7" w:rsidRPr="00ED53C7">
              <w:rPr>
                <w:b/>
                <w:lang w:val="es-ES"/>
              </w:rPr>
              <w:t>ATRIMESTRAL</w:t>
            </w:r>
            <w:r w:rsidR="00DC3FE3" w:rsidRPr="00ED53C7">
              <w:rPr>
                <w:b/>
                <w:lang w:val="es-ES"/>
              </w:rPr>
              <w:t>)</w:t>
            </w:r>
          </w:p>
        </w:tc>
        <w:tc>
          <w:tcPr>
            <w:tcW w:w="1734" w:type="dxa"/>
          </w:tcPr>
          <w:p w:rsidR="00D02FBD" w:rsidRDefault="00694A84">
            <w:pPr>
              <w:rPr>
                <w:lang w:val="es-ES"/>
              </w:rPr>
            </w:pPr>
            <w:r>
              <w:rPr>
                <w:lang w:val="es-ES"/>
              </w:rPr>
              <w:t>Provisional</w:t>
            </w:r>
          </w:p>
        </w:tc>
        <w:tc>
          <w:tcPr>
            <w:tcW w:w="1013" w:type="dxa"/>
          </w:tcPr>
          <w:p w:rsidR="00D02FBD" w:rsidRDefault="00694A84">
            <w:pPr>
              <w:rPr>
                <w:lang w:val="es-ES"/>
              </w:rPr>
            </w:pPr>
            <w:r>
              <w:rPr>
                <w:lang w:val="es-ES"/>
              </w:rPr>
              <w:t xml:space="preserve">1ero </w:t>
            </w:r>
          </w:p>
        </w:tc>
        <w:tc>
          <w:tcPr>
            <w:tcW w:w="1877" w:type="dxa"/>
          </w:tcPr>
          <w:p w:rsidR="00D02FBD" w:rsidRDefault="00ED53C7" w:rsidP="00ED53C7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3</w:t>
            </w:r>
            <w:r w:rsidR="0077489C">
              <w:rPr>
                <w:lang w:val="es-ES"/>
              </w:rPr>
              <w:t xml:space="preserve"> MÓDULO</w:t>
            </w:r>
            <w:r>
              <w:rPr>
                <w:lang w:val="es-ES"/>
              </w:rPr>
              <w:t>S</w:t>
            </w:r>
          </w:p>
          <w:p w:rsidR="00ED53C7" w:rsidRPr="002218D1" w:rsidRDefault="002218D1" w:rsidP="00ED53C7">
            <w:pPr>
              <w:jc w:val="center"/>
              <w:rPr>
                <w:b/>
                <w:lang w:val="es-ES"/>
              </w:rPr>
            </w:pPr>
            <w:r w:rsidRPr="002218D1">
              <w:rPr>
                <w:b/>
                <w:lang w:val="es-ES"/>
              </w:rPr>
              <w:t>(2</w:t>
            </w:r>
            <w:r w:rsidR="00ED53C7" w:rsidRPr="002218D1">
              <w:rPr>
                <w:b/>
                <w:lang w:val="es-ES"/>
              </w:rPr>
              <w:t>º CUATRIMESTRE)</w:t>
            </w:r>
          </w:p>
        </w:tc>
      </w:tr>
    </w:tbl>
    <w:p w:rsidR="00D02FBD" w:rsidRDefault="00D02FBD">
      <w:pPr>
        <w:rPr>
          <w:lang w:val="es-ES"/>
        </w:rPr>
      </w:pPr>
    </w:p>
    <w:tbl>
      <w:tblPr>
        <w:tblStyle w:val="Tablaconcuadrcula"/>
        <w:tblW w:w="873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909"/>
        <w:gridCol w:w="2911"/>
        <w:gridCol w:w="2911"/>
      </w:tblGrid>
      <w:tr w:rsidR="00D02FBD" w:rsidTr="008D201B">
        <w:trPr>
          <w:trHeight w:val="402"/>
          <w:jc w:val="center"/>
        </w:trPr>
        <w:tc>
          <w:tcPr>
            <w:tcW w:w="2909" w:type="dxa"/>
          </w:tcPr>
          <w:p w:rsidR="00D02FBD" w:rsidRPr="00D02FBD" w:rsidRDefault="00D02FBD" w:rsidP="00D02FBD">
            <w:pPr>
              <w:jc w:val="center"/>
              <w:rPr>
                <w:b/>
                <w:lang w:val="es-ES"/>
              </w:rPr>
            </w:pPr>
            <w:r w:rsidRPr="00D02FBD">
              <w:rPr>
                <w:b/>
                <w:lang w:val="es-ES"/>
              </w:rPr>
              <w:t>DÍA</w:t>
            </w:r>
          </w:p>
        </w:tc>
        <w:tc>
          <w:tcPr>
            <w:tcW w:w="2911" w:type="dxa"/>
          </w:tcPr>
          <w:p w:rsidR="00D02FBD" w:rsidRPr="00D02FBD" w:rsidRDefault="00D02FBD" w:rsidP="00D02FBD">
            <w:pPr>
              <w:jc w:val="center"/>
              <w:rPr>
                <w:b/>
                <w:lang w:val="es-ES"/>
              </w:rPr>
            </w:pPr>
            <w:r w:rsidRPr="00D02FBD">
              <w:rPr>
                <w:b/>
                <w:lang w:val="es-ES"/>
              </w:rPr>
              <w:t>HORARIO DE ENTRADA</w:t>
            </w:r>
          </w:p>
        </w:tc>
        <w:tc>
          <w:tcPr>
            <w:tcW w:w="2911" w:type="dxa"/>
          </w:tcPr>
          <w:p w:rsidR="00D02FBD" w:rsidRPr="00D02FBD" w:rsidRDefault="00D02FBD" w:rsidP="00D02FBD">
            <w:pPr>
              <w:jc w:val="center"/>
              <w:rPr>
                <w:b/>
                <w:lang w:val="es-ES"/>
              </w:rPr>
            </w:pPr>
            <w:r w:rsidRPr="00D02FBD">
              <w:rPr>
                <w:b/>
                <w:lang w:val="es-ES"/>
              </w:rPr>
              <w:t>HORARIO DE SALIDA</w:t>
            </w:r>
          </w:p>
        </w:tc>
      </w:tr>
      <w:tr w:rsidR="00D02FBD" w:rsidTr="008D201B">
        <w:trPr>
          <w:trHeight w:val="380"/>
          <w:jc w:val="center"/>
        </w:trPr>
        <w:tc>
          <w:tcPr>
            <w:tcW w:w="2909" w:type="dxa"/>
          </w:tcPr>
          <w:p w:rsidR="00D02FBD" w:rsidRDefault="002F53EC">
            <w:pPr>
              <w:rPr>
                <w:lang w:val="es-ES"/>
              </w:rPr>
            </w:pPr>
            <w:r>
              <w:rPr>
                <w:lang w:val="es-ES"/>
              </w:rPr>
              <w:t xml:space="preserve">MARTES </w:t>
            </w:r>
          </w:p>
        </w:tc>
        <w:tc>
          <w:tcPr>
            <w:tcW w:w="2911" w:type="dxa"/>
          </w:tcPr>
          <w:p w:rsidR="00D02FBD" w:rsidRDefault="00ED53C7" w:rsidP="002218D1">
            <w:pPr>
              <w:rPr>
                <w:lang w:val="es-ES"/>
              </w:rPr>
            </w:pPr>
            <w:r>
              <w:rPr>
                <w:lang w:val="es-ES"/>
              </w:rPr>
              <w:t>14</w:t>
            </w:r>
            <w:r w:rsidR="007371E4">
              <w:rPr>
                <w:lang w:val="es-ES"/>
              </w:rPr>
              <w:t>:</w:t>
            </w:r>
            <w:r w:rsidR="002218D1">
              <w:rPr>
                <w:lang w:val="es-ES"/>
              </w:rPr>
              <w:t>30</w:t>
            </w:r>
          </w:p>
        </w:tc>
        <w:tc>
          <w:tcPr>
            <w:tcW w:w="2911" w:type="dxa"/>
          </w:tcPr>
          <w:p w:rsidR="00D02FBD" w:rsidRDefault="00ED53C7" w:rsidP="00ED53C7">
            <w:pPr>
              <w:rPr>
                <w:lang w:val="es-ES"/>
              </w:rPr>
            </w:pPr>
            <w:r>
              <w:rPr>
                <w:lang w:val="es-ES"/>
              </w:rPr>
              <w:t>17</w:t>
            </w:r>
            <w:r w:rsidR="007371E4">
              <w:rPr>
                <w:lang w:val="es-ES"/>
              </w:rPr>
              <w:t>:</w:t>
            </w:r>
            <w:r w:rsidR="002218D1">
              <w:rPr>
                <w:lang w:val="es-ES"/>
              </w:rPr>
              <w:t>30</w:t>
            </w:r>
          </w:p>
        </w:tc>
      </w:tr>
      <w:tr w:rsidR="00D02FBD" w:rsidTr="008D201B">
        <w:trPr>
          <w:trHeight w:val="402"/>
          <w:jc w:val="center"/>
        </w:trPr>
        <w:tc>
          <w:tcPr>
            <w:tcW w:w="2909" w:type="dxa"/>
          </w:tcPr>
          <w:p w:rsidR="00D02FBD" w:rsidRDefault="00D02FBD">
            <w:pPr>
              <w:rPr>
                <w:lang w:val="es-ES"/>
              </w:rPr>
            </w:pPr>
          </w:p>
        </w:tc>
        <w:tc>
          <w:tcPr>
            <w:tcW w:w="2911" w:type="dxa"/>
          </w:tcPr>
          <w:p w:rsidR="00D02FBD" w:rsidRDefault="00D02FBD">
            <w:pPr>
              <w:rPr>
                <w:lang w:val="es-ES"/>
              </w:rPr>
            </w:pPr>
          </w:p>
        </w:tc>
        <w:tc>
          <w:tcPr>
            <w:tcW w:w="2911" w:type="dxa"/>
          </w:tcPr>
          <w:p w:rsidR="00D02FBD" w:rsidRDefault="00D02FBD">
            <w:pPr>
              <w:rPr>
                <w:lang w:val="es-ES"/>
              </w:rPr>
            </w:pPr>
          </w:p>
        </w:tc>
      </w:tr>
      <w:tr w:rsidR="00D02FBD" w:rsidTr="008D201B">
        <w:trPr>
          <w:trHeight w:val="380"/>
          <w:jc w:val="center"/>
        </w:trPr>
        <w:tc>
          <w:tcPr>
            <w:tcW w:w="2909" w:type="dxa"/>
          </w:tcPr>
          <w:p w:rsidR="00D02FBD" w:rsidRDefault="00D02FBD">
            <w:pPr>
              <w:rPr>
                <w:lang w:val="es-ES"/>
              </w:rPr>
            </w:pPr>
          </w:p>
        </w:tc>
        <w:tc>
          <w:tcPr>
            <w:tcW w:w="2911" w:type="dxa"/>
          </w:tcPr>
          <w:p w:rsidR="00D02FBD" w:rsidRDefault="00D02FBD">
            <w:pPr>
              <w:rPr>
                <w:lang w:val="es-ES"/>
              </w:rPr>
            </w:pPr>
          </w:p>
        </w:tc>
        <w:tc>
          <w:tcPr>
            <w:tcW w:w="2911" w:type="dxa"/>
          </w:tcPr>
          <w:p w:rsidR="00D02FBD" w:rsidRDefault="00D02FBD">
            <w:pPr>
              <w:rPr>
                <w:lang w:val="es-ES"/>
              </w:rPr>
            </w:pPr>
          </w:p>
        </w:tc>
      </w:tr>
      <w:tr w:rsidR="00D02FBD" w:rsidTr="008D201B">
        <w:trPr>
          <w:trHeight w:val="380"/>
          <w:jc w:val="center"/>
        </w:trPr>
        <w:tc>
          <w:tcPr>
            <w:tcW w:w="2909" w:type="dxa"/>
          </w:tcPr>
          <w:p w:rsidR="00D02FBD" w:rsidRDefault="00D02FBD">
            <w:pPr>
              <w:rPr>
                <w:lang w:val="es-ES"/>
              </w:rPr>
            </w:pPr>
          </w:p>
        </w:tc>
        <w:tc>
          <w:tcPr>
            <w:tcW w:w="2911" w:type="dxa"/>
          </w:tcPr>
          <w:p w:rsidR="00D02FBD" w:rsidRDefault="00D02FBD">
            <w:pPr>
              <w:rPr>
                <w:lang w:val="es-ES"/>
              </w:rPr>
            </w:pPr>
          </w:p>
        </w:tc>
        <w:tc>
          <w:tcPr>
            <w:tcW w:w="2911" w:type="dxa"/>
          </w:tcPr>
          <w:p w:rsidR="00D02FBD" w:rsidRDefault="00D02FBD">
            <w:pPr>
              <w:rPr>
                <w:lang w:val="es-ES"/>
              </w:rPr>
            </w:pPr>
          </w:p>
        </w:tc>
      </w:tr>
    </w:tbl>
    <w:p w:rsidR="00D02FBD" w:rsidRDefault="00D02FBD">
      <w:pPr>
        <w:rPr>
          <w:lang w:val="es-ES"/>
        </w:rPr>
      </w:pPr>
    </w:p>
    <w:p w:rsidR="00D02FBD" w:rsidRDefault="00D02FBD">
      <w:pPr>
        <w:rPr>
          <w:lang w:val="es-ES"/>
        </w:rPr>
      </w:pPr>
      <w:r w:rsidRPr="00D02FBD">
        <w:rPr>
          <w:b/>
          <w:lang w:val="es-ES"/>
        </w:rPr>
        <w:t>LUGAR Y HORARIO DE INSCRIPCIÓN</w:t>
      </w:r>
      <w:r>
        <w:rPr>
          <w:lang w:val="es-ES"/>
        </w:rPr>
        <w:t xml:space="preserve">: </w:t>
      </w:r>
      <w:r w:rsidR="00694A84">
        <w:rPr>
          <w:lang w:val="es-ES"/>
        </w:rPr>
        <w:t xml:space="preserve">Sede del Instituto Superior de Formación Docente y </w:t>
      </w:r>
      <w:r w:rsidR="003B01B9">
        <w:rPr>
          <w:lang w:val="es-ES"/>
        </w:rPr>
        <w:t>Técnica Nº</w:t>
      </w:r>
      <w:r w:rsidR="00694A84">
        <w:rPr>
          <w:lang w:val="es-ES"/>
        </w:rPr>
        <w:t xml:space="preserve"> 71 “Prof</w:t>
      </w:r>
      <w:r w:rsidR="003B01B9">
        <w:rPr>
          <w:lang w:val="es-ES"/>
        </w:rPr>
        <w:t>.</w:t>
      </w:r>
      <w:r w:rsidR="00694A84">
        <w:rPr>
          <w:lang w:val="es-ES"/>
        </w:rPr>
        <w:t xml:space="preserve"> Ceferino Artigas”</w:t>
      </w:r>
    </w:p>
    <w:p w:rsidR="00D02FBD" w:rsidRPr="002A4972" w:rsidRDefault="00D02FBD">
      <w:pPr>
        <w:rPr>
          <w:sz w:val="6"/>
          <w:lang w:val="es-ES"/>
        </w:rPr>
      </w:pPr>
    </w:p>
    <w:p w:rsidR="00D02FBD" w:rsidRPr="002A4972" w:rsidRDefault="00D02FBD">
      <w:pPr>
        <w:rPr>
          <w:b/>
          <w:u w:val="single"/>
          <w:lang w:val="es-ES"/>
        </w:rPr>
      </w:pPr>
      <w:r w:rsidRPr="002A4972">
        <w:rPr>
          <w:b/>
          <w:u w:val="single"/>
          <w:lang w:val="es-ES"/>
        </w:rPr>
        <w:t>CRONOGRAMA TENTATIVO PREVISTO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320EC" w:rsidTr="00557A3C">
        <w:tc>
          <w:tcPr>
            <w:tcW w:w="4508" w:type="dxa"/>
          </w:tcPr>
          <w:p w:rsidR="000320EC" w:rsidRDefault="000320EC" w:rsidP="00557A3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DIFUSIÓN</w:t>
            </w:r>
          </w:p>
        </w:tc>
        <w:tc>
          <w:tcPr>
            <w:tcW w:w="4508" w:type="dxa"/>
          </w:tcPr>
          <w:p w:rsidR="000320EC" w:rsidRDefault="000320EC" w:rsidP="00557A3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22 al 31/03</w:t>
            </w:r>
          </w:p>
        </w:tc>
      </w:tr>
      <w:tr w:rsidR="000320EC" w:rsidTr="00557A3C">
        <w:tc>
          <w:tcPr>
            <w:tcW w:w="4508" w:type="dxa"/>
          </w:tcPr>
          <w:p w:rsidR="000320EC" w:rsidRDefault="000320EC" w:rsidP="00557A3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INSCRIPICIÓN</w:t>
            </w:r>
          </w:p>
        </w:tc>
        <w:tc>
          <w:tcPr>
            <w:tcW w:w="4508" w:type="dxa"/>
          </w:tcPr>
          <w:p w:rsidR="000320EC" w:rsidRDefault="000320EC" w:rsidP="00557A3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 al 5/04 (DÍAS HÁBILES)</w:t>
            </w:r>
          </w:p>
        </w:tc>
      </w:tr>
      <w:tr w:rsidR="000320EC" w:rsidTr="00557A3C">
        <w:tc>
          <w:tcPr>
            <w:tcW w:w="4508" w:type="dxa"/>
          </w:tcPr>
          <w:p w:rsidR="000320EC" w:rsidRDefault="000320EC" w:rsidP="00557A3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RECUSACIÓN Y EXCUSACIÓN</w:t>
            </w:r>
          </w:p>
        </w:tc>
        <w:tc>
          <w:tcPr>
            <w:tcW w:w="4508" w:type="dxa"/>
          </w:tcPr>
          <w:p w:rsidR="000320EC" w:rsidRDefault="000320EC" w:rsidP="00557A3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6 al 10/04</w:t>
            </w:r>
          </w:p>
        </w:tc>
      </w:tr>
      <w:tr w:rsidR="000320EC" w:rsidTr="00557A3C">
        <w:tc>
          <w:tcPr>
            <w:tcW w:w="4508" w:type="dxa"/>
          </w:tcPr>
          <w:p w:rsidR="000320EC" w:rsidRDefault="000320EC" w:rsidP="00557A3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NOTIFICACIÓN DE LISTADO</w:t>
            </w:r>
          </w:p>
        </w:tc>
        <w:tc>
          <w:tcPr>
            <w:tcW w:w="4508" w:type="dxa"/>
          </w:tcPr>
          <w:p w:rsidR="000320EC" w:rsidRDefault="000320EC" w:rsidP="00557A3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11 al 13/04</w:t>
            </w:r>
          </w:p>
        </w:tc>
      </w:tr>
      <w:tr w:rsidR="000320EC" w:rsidTr="00557A3C">
        <w:tc>
          <w:tcPr>
            <w:tcW w:w="4508" w:type="dxa"/>
          </w:tcPr>
          <w:p w:rsidR="000320EC" w:rsidRDefault="000320EC" w:rsidP="00557A3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ENTREVISTA</w:t>
            </w:r>
          </w:p>
        </w:tc>
        <w:tc>
          <w:tcPr>
            <w:tcW w:w="4508" w:type="dxa"/>
          </w:tcPr>
          <w:p w:rsidR="000320EC" w:rsidRDefault="000320EC" w:rsidP="00557A3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20/04</w:t>
            </w:r>
          </w:p>
        </w:tc>
      </w:tr>
    </w:tbl>
    <w:p w:rsidR="00D02FBD" w:rsidRDefault="00D02FBD">
      <w:pPr>
        <w:rPr>
          <w:lang w:val="es-ES"/>
        </w:rPr>
      </w:pPr>
      <w:bookmarkStart w:id="0" w:name="_GoBack"/>
      <w:bookmarkEnd w:id="0"/>
    </w:p>
    <w:p w:rsidR="002A4972" w:rsidRPr="002A4972" w:rsidRDefault="002A4972">
      <w:pPr>
        <w:rPr>
          <w:b/>
          <w:u w:val="single"/>
          <w:lang w:val="es-ES"/>
        </w:rPr>
      </w:pPr>
      <w:r w:rsidRPr="002A4972">
        <w:rPr>
          <w:b/>
          <w:u w:val="single"/>
          <w:lang w:val="es-ES"/>
        </w:rPr>
        <w:t>CONFORMACIÓN DE LA COMISIÓN EVALUADORA:</w:t>
      </w:r>
    </w:p>
    <w:p w:rsidR="002A4972" w:rsidRPr="003B01B9" w:rsidRDefault="002A4972">
      <w:pPr>
        <w:rPr>
          <w:b/>
          <w:lang w:val="es-ES"/>
        </w:rPr>
      </w:pPr>
      <w:r w:rsidRPr="002A4972">
        <w:rPr>
          <w:b/>
          <w:u w:val="single"/>
          <w:lang w:val="es-ES"/>
        </w:rPr>
        <w:t>TITULARES</w:t>
      </w:r>
      <w:r w:rsidRPr="003B01B9">
        <w:rPr>
          <w:b/>
          <w:lang w:val="es-ES"/>
        </w:rPr>
        <w:t>:</w:t>
      </w:r>
      <w:r w:rsidR="00D1217C" w:rsidRPr="003B01B9">
        <w:rPr>
          <w:b/>
          <w:lang w:val="es-ES"/>
        </w:rPr>
        <w:t>PROETTO,SILVINA</w:t>
      </w:r>
      <w:r w:rsidR="003B01B9" w:rsidRPr="003B01B9">
        <w:rPr>
          <w:b/>
          <w:lang w:val="es-ES"/>
        </w:rPr>
        <w:t>, CARRIL</w:t>
      </w:r>
      <w:r w:rsidR="00D1217C" w:rsidRPr="003B01B9">
        <w:rPr>
          <w:b/>
          <w:lang w:val="es-ES"/>
        </w:rPr>
        <w:t xml:space="preserve"> IRIARTE </w:t>
      </w:r>
      <w:r w:rsidR="003B01B9" w:rsidRPr="003B01B9">
        <w:rPr>
          <w:b/>
          <w:lang w:val="es-ES"/>
        </w:rPr>
        <w:t>MELISA,</w:t>
      </w:r>
      <w:r w:rsidR="00D1217C" w:rsidRPr="003B01B9">
        <w:rPr>
          <w:b/>
          <w:lang w:val="es-ES"/>
        </w:rPr>
        <w:t>MARIA ALEJANDRA ARBIA Y GISELA FEITH</w:t>
      </w:r>
    </w:p>
    <w:p w:rsidR="002A4972" w:rsidRDefault="002A4972">
      <w:pPr>
        <w:rPr>
          <w:b/>
          <w:u w:val="single"/>
          <w:lang w:val="es-ES"/>
        </w:rPr>
      </w:pPr>
      <w:r w:rsidRPr="002A4972">
        <w:rPr>
          <w:b/>
          <w:u w:val="single"/>
          <w:lang w:val="es-ES"/>
        </w:rPr>
        <w:t>SUPLENTES:</w:t>
      </w:r>
      <w:r w:rsidR="00D1217C" w:rsidRPr="003B01B9">
        <w:rPr>
          <w:b/>
          <w:lang w:val="es-ES"/>
        </w:rPr>
        <w:t>GAMBIER RODRIGO</w:t>
      </w:r>
    </w:p>
    <w:p w:rsidR="002A4972" w:rsidRDefault="002A4972" w:rsidP="008D201B">
      <w:pPr>
        <w:jc w:val="both"/>
        <w:rPr>
          <w:lang w:val="es-ES"/>
        </w:rPr>
      </w:pPr>
      <w:r>
        <w:rPr>
          <w:lang w:val="es-ES"/>
        </w:rPr>
        <w:t>Los interesados consultar por el Diseño Curricular de la carrera donde constan Objetivos y/o expectativas de logro, contenidos mínimos, número de resolución del diseño curricular. Y (si fuera necesario) Especificaciones del Proyecto Curricular Institucional que deberán ser consideradas para la formulación de la propuesta pedagógica, en la Sede del Instituto.</w:t>
      </w:r>
    </w:p>
    <w:p w:rsidR="002A4972" w:rsidRPr="008D201B" w:rsidRDefault="001501F0">
      <w:pPr>
        <w:rPr>
          <w:b/>
          <w:u w:val="single"/>
          <w:lang w:val="es-ES"/>
        </w:rPr>
      </w:pPr>
      <w:r w:rsidRPr="008D201B">
        <w:rPr>
          <w:b/>
          <w:u w:val="single"/>
          <w:lang w:val="es-ES"/>
        </w:rPr>
        <w:t>RESPONSABILIDAD DEL DIRECTOR</w:t>
      </w:r>
      <w:r w:rsidR="00D1217C">
        <w:rPr>
          <w:b/>
          <w:u w:val="single"/>
          <w:lang w:val="es-ES"/>
        </w:rPr>
        <w:t xml:space="preserve"> GAMBIER SOFIA MAGDALENA </w:t>
      </w:r>
    </w:p>
    <w:p w:rsidR="001501F0" w:rsidRDefault="001501F0" w:rsidP="001501F0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Notificar bajo firma a la totalidad del personal</w:t>
      </w:r>
    </w:p>
    <w:p w:rsidR="002A4972" w:rsidRDefault="001501F0" w:rsidP="006F7466">
      <w:pPr>
        <w:pStyle w:val="Prrafodelista"/>
        <w:numPr>
          <w:ilvl w:val="0"/>
          <w:numId w:val="1"/>
        </w:numPr>
        <w:rPr>
          <w:lang w:val="es-ES"/>
        </w:rPr>
      </w:pPr>
      <w:r w:rsidRPr="00637C4D">
        <w:rPr>
          <w:lang w:val="es-ES"/>
        </w:rPr>
        <w:t>Respetar plazos</w:t>
      </w:r>
    </w:p>
    <w:p w:rsidR="004E5248" w:rsidRDefault="004E5248" w:rsidP="004E5248">
      <w:pPr>
        <w:rPr>
          <w:lang w:val="es-ES"/>
        </w:rPr>
      </w:pPr>
    </w:p>
    <w:p w:rsidR="004E5248" w:rsidRDefault="004E5248" w:rsidP="004E5248">
      <w:pPr>
        <w:tabs>
          <w:tab w:val="left" w:pos="6825"/>
        </w:tabs>
        <w:jc w:val="right"/>
        <w:rPr>
          <w:lang w:val="es-ES"/>
        </w:rPr>
      </w:pPr>
      <w:r>
        <w:rPr>
          <w:lang w:val="es-ES"/>
        </w:rPr>
        <w:t>FAGUNDEZ SUSANA</w:t>
      </w:r>
    </w:p>
    <w:p w:rsidR="004E5248" w:rsidRPr="004E5248" w:rsidRDefault="004E5248" w:rsidP="004E5248">
      <w:pPr>
        <w:tabs>
          <w:tab w:val="left" w:pos="7605"/>
        </w:tabs>
        <w:rPr>
          <w:lang w:val="es-ES"/>
        </w:rPr>
      </w:pPr>
      <w:r>
        <w:rPr>
          <w:lang w:val="es-ES"/>
        </w:rPr>
        <w:tab/>
        <w:t>SAD</w:t>
      </w:r>
    </w:p>
    <w:sectPr w:rsidR="004E5248" w:rsidRPr="004E5248" w:rsidSect="004E5248">
      <w:pgSz w:w="11907" w:h="16840" w:code="9"/>
      <w:pgMar w:top="426" w:right="1275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82374"/>
    <w:multiLevelType w:val="hybridMultilevel"/>
    <w:tmpl w:val="AB08F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02FBD"/>
    <w:rsid w:val="000320EC"/>
    <w:rsid w:val="001501F0"/>
    <w:rsid w:val="002218D1"/>
    <w:rsid w:val="002A4972"/>
    <w:rsid w:val="002F53EC"/>
    <w:rsid w:val="003B01B9"/>
    <w:rsid w:val="004E5248"/>
    <w:rsid w:val="00510FF7"/>
    <w:rsid w:val="00637C4D"/>
    <w:rsid w:val="00682F51"/>
    <w:rsid w:val="00694A84"/>
    <w:rsid w:val="00714C25"/>
    <w:rsid w:val="007371E4"/>
    <w:rsid w:val="0076473A"/>
    <w:rsid w:val="0077489C"/>
    <w:rsid w:val="008163E9"/>
    <w:rsid w:val="008575BC"/>
    <w:rsid w:val="008D201B"/>
    <w:rsid w:val="009558D7"/>
    <w:rsid w:val="00957CA4"/>
    <w:rsid w:val="009F5510"/>
    <w:rsid w:val="00C354C5"/>
    <w:rsid w:val="00D02FBD"/>
    <w:rsid w:val="00D1217C"/>
    <w:rsid w:val="00D629EC"/>
    <w:rsid w:val="00DC3FE3"/>
    <w:rsid w:val="00DC5CD1"/>
    <w:rsid w:val="00ED53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4387D"/>
  <w15:docId w15:val="{5C28992A-8D73-4B64-B56C-70665FFE5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551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02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501F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64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9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puntocom</dc:creator>
  <cp:keywords/>
  <dc:description/>
  <cp:lastModifiedBy>puntocom</cp:lastModifiedBy>
  <cp:revision>18</cp:revision>
  <dcterms:created xsi:type="dcterms:W3CDTF">2022-02-03T16:54:00Z</dcterms:created>
  <dcterms:modified xsi:type="dcterms:W3CDTF">2022-03-22T14:18:00Z</dcterms:modified>
</cp:coreProperties>
</file>